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</w:rPr>
      </w:pPr>
      <w:r>
        <w:rPr>
          <w:rFonts w:eastAsia="Arial" w:cs="Arial" w:ascii="Arial" w:hAnsi="Arial"/>
          <w:b/>
          <w:bCs/>
          <w:sz w:val="24"/>
          <w:szCs w:val="24"/>
        </w:rPr>
        <w:t>Zarządzenie Nr  OPS.0130.2.2023</w:t>
      </w:r>
    </w:p>
    <w:p>
      <w:pPr>
        <w:pStyle w:val="Normal"/>
        <w:jc w:val="center"/>
        <w:rPr>
          <w:rFonts w:ascii="Arial" w:hAnsi="Arial"/>
        </w:rPr>
      </w:pPr>
      <w:r>
        <w:rPr>
          <w:rFonts w:eastAsia="Arial" w:cs="Arial" w:ascii="Arial" w:hAnsi="Arial"/>
          <w:b/>
          <w:bCs/>
          <w:sz w:val="24"/>
          <w:szCs w:val="24"/>
        </w:rPr>
        <w:t>Kierownika Ośrodka Pomocy Społecznej Gmina Nowa Sól</w:t>
      </w:r>
    </w:p>
    <w:p>
      <w:pPr>
        <w:pStyle w:val="Normal"/>
        <w:jc w:val="center"/>
        <w:rPr>
          <w:rFonts w:ascii="Arial" w:hAnsi="Arial"/>
        </w:rPr>
      </w:pPr>
      <w:r>
        <w:rPr>
          <w:rFonts w:eastAsia="Arial" w:cs="Arial" w:ascii="Arial" w:hAnsi="Arial"/>
          <w:b/>
          <w:bCs/>
          <w:sz w:val="24"/>
          <w:szCs w:val="24"/>
        </w:rPr>
        <w:t>z dnia 02.01.2023r.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</w:r>
    </w:p>
    <w:p>
      <w:pPr>
        <w:pStyle w:val="Tekstpodstawowy2"/>
        <w:rPr>
          <w:rFonts w:ascii="Arial" w:hAnsi="Arial"/>
        </w:rPr>
      </w:pPr>
      <w:r>
        <w:rPr>
          <w:rFonts w:ascii="Arial" w:hAnsi="Arial"/>
          <w:sz w:val="24"/>
          <w:szCs w:val="24"/>
        </w:rPr>
        <w:t>w</w:t>
      </w:r>
      <w:bookmarkStart w:id="0" w:name="__DdeLink__2490_343655860"/>
      <w:bookmarkEnd w:id="0"/>
      <w:r>
        <w:rPr>
          <w:rFonts w:ascii="Arial" w:hAnsi="Arial"/>
          <w:sz w:val="24"/>
          <w:szCs w:val="24"/>
        </w:rPr>
        <w:t xml:space="preserve"> sprawie średniego miesięcznego kosztu pobytu w Klubie Seniora w Nowym Żabnie Ośrodek Pomocy Społecznej Gmina Nowa Sól.</w:t>
      </w:r>
    </w:p>
    <w:p>
      <w:pPr>
        <w:pStyle w:val="Tekstpodstawowy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kstpodstawowy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jc w:val="both"/>
        <w:rPr/>
      </w:pPr>
      <w:r>
        <w:rPr>
          <w:rStyle w:val="Domylnaczcionkaakapitu"/>
          <w:rFonts w:ascii="Arial" w:hAnsi="Arial"/>
          <w:sz w:val="24"/>
          <w:szCs w:val="24"/>
        </w:rPr>
        <w:t>Na podstawie Uchwały nr XXXIII/2048/2022 Rady Gminy Nowa Sól zarządzam co następuje: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</w:rPr>
        <w:t>§ 1</w:t>
      </w:r>
    </w:p>
    <w:p>
      <w:pPr>
        <w:pStyle w:val="Tretekstu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Wprowadzam średni miesięczny koszt pobytu w Klubie Seniora w Nowym Żabnie </w:t>
        <w:br/>
        <w:t>w oparciu o kwotę kosztów działalności wynikającej z przyjętego planu finansowego na 202</w:t>
      </w:r>
      <w:r>
        <w:rPr>
          <w:rFonts w:eastAsia="SimSun" w:cs="Mangal" w:ascii="Arial" w:hAnsi="Arial"/>
          <w:color w:val="auto"/>
          <w:kern w:val="0"/>
          <w:sz w:val="24"/>
          <w:szCs w:val="24"/>
          <w:lang w:val="pl-PL" w:eastAsia="zh-CN" w:bidi="hi-IN"/>
        </w:rPr>
        <w:t>3</w:t>
      </w:r>
      <w:r>
        <w:rPr>
          <w:rFonts w:ascii="Arial" w:hAnsi="Arial"/>
          <w:sz w:val="24"/>
          <w:szCs w:val="24"/>
        </w:rPr>
        <w:t xml:space="preserve"> r. w wysokości 200 zł na osobę.</w:t>
      </w:r>
    </w:p>
    <w:p>
      <w:pPr>
        <w:pStyle w:val="Tretekstu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Ustalając średni miesięczny koszt pobytu uwzględnia się kwotę wydatków na działalność Klubu wynikającą z kosztów utrzymania uczestników, bez wydatków inwestycyjnych, </w:t>
        <w:br/>
        <w:t>w przeliczeniu na jednego uczestnika.</w:t>
      </w:r>
    </w:p>
    <w:p>
      <w:pPr>
        <w:pStyle w:val="Tretekstu"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</w:rPr>
        <w:t>§ 2</w:t>
      </w:r>
    </w:p>
    <w:p>
      <w:pPr>
        <w:pStyle w:val="Tretekstu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Zarządzenie wchodzi w życie z dniem 2 stycznia 2023 roku.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spacing w:before="0" w:after="140"/>
        <w:jc w:val="both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0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tabs>
        <w:tab w:val="clear" w:pos="709"/>
        <w:tab w:val="left" w:pos="432" w:leader="none"/>
      </w:tabs>
      <w:suppressAutoHyphens w:val="true"/>
      <w:jc w:val="center"/>
      <w:outlineLvl w:val="0"/>
    </w:pPr>
    <w:rPr>
      <w:rFonts w:ascii="Arial" w:hAnsi="Arial" w:eastAsia="Arial" w:cs="Arial"/>
      <w:b/>
      <w:bCs/>
    </w:rPr>
  </w:style>
  <w:style w:type="character" w:styleId="Domylnaczcionkaakapitu">
    <w:name w:val="Domyślna czcionka akapit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rFonts w:ascii="Arial" w:hAnsi="Arial" w:eastAsia="Arial" w:cs="Arial"/>
      <w:b w:val="false"/>
      <w:bCs w:val="false"/>
      <w:sz w:val="24"/>
      <w:szCs w:val="24"/>
    </w:rPr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character" w:styleId="WW8Num6z1">
    <w:name w:val="WW8Num6z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Mocnewyrnione">
    <w:name w:val="Mocne wyróżnione"/>
    <w:qFormat/>
    <w:rPr>
      <w:b/>
      <w:bCs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TekstkomentarzaZnak">
    <w:name w:val="Tekst komentarza Znak"/>
    <w:basedOn w:val="Domylnaczcionkaakapitu"/>
    <w:qFormat/>
    <w:rPr>
      <w:sz w:val="20"/>
      <w:szCs w:val="18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18"/>
    </w:rPr>
  </w:style>
  <w:style w:type="character" w:styleId="TekstdymkaZnak">
    <w:name w:val="Tekst dymka Znak"/>
    <w:basedOn w:val="Domylnaczcionkaakapitu"/>
    <w:qFormat/>
    <w:rPr>
      <w:rFonts w:ascii="Segoe UI" w:hAnsi="Segoe UI" w:eastAsia="Segoe UI" w:cs="Segoe UI"/>
      <w:sz w:val="18"/>
      <w:szCs w:val="16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Normalny">
    <w:name w:val="Normalny"/>
    <w:qFormat/>
    <w:pPr>
      <w:pageBreakBefore w:val="false"/>
      <w:widowControl/>
      <w:suppressAutoHyphens w:val="fals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i w:val="false"/>
      <w:iCs w:val="false"/>
      <w:caps w:val="false"/>
      <w:smallCaps w:val="false"/>
      <w:outline w:val="false"/>
      <w:emboss w:val="false"/>
      <w:imprint w:val="false"/>
      <w:color w:val="00000A"/>
      <w:spacing w:val="0"/>
      <w:w w:val="100"/>
      <w:kern w:val="0"/>
      <w:position w:val="0"/>
      <w:sz w:val="24"/>
      <w:sz w:val="24"/>
      <w:szCs w:val="24"/>
      <w:shd w:fill="FFFFFF" w:val="clear"/>
      <w:vertAlign w:val="baseline"/>
      <w:em w:val="none"/>
      <w:lang w:val="pl-PL" w:eastAsia="zh-CN" w:bidi="hi-IN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AnnotationText">
    <w:name w:val="Annotation Text"/>
    <w:basedOn w:val="Tretekstu"/>
    <w:qFormat/>
    <w:pPr>
      <w:suppressAutoHyphens w:val="true"/>
      <w:ind w:left="2268" w:right="0" w:hanging="0"/>
    </w:pPr>
    <w:rPr/>
  </w:style>
  <w:style w:type="paragraph" w:styleId="Przypisdolny">
    <w:name w:val="Footnote Text"/>
    <w:basedOn w:val="Normal"/>
    <w:pPr>
      <w:suppressLineNumbers/>
      <w:suppressAutoHyphens w:val="true"/>
      <w:ind w:left="283" w:right="0" w:hanging="283"/>
    </w:pPr>
    <w:rPr>
      <w:sz w:val="20"/>
      <w:szCs w:val="20"/>
    </w:rPr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agwektabeli">
    <w:name w:val="Nagłówek tabeli"/>
    <w:basedOn w:val="Zawartotabeli"/>
    <w:qFormat/>
    <w:pPr>
      <w:suppressAutoHyphens w:val="true"/>
      <w:jc w:val="center"/>
    </w:pPr>
    <w:rPr>
      <w:b/>
      <w:bCs/>
    </w:rPr>
  </w:style>
  <w:style w:type="paragraph" w:styleId="Nagwektabeli1">
    <w:name w:val="Nag³ówek tabeli"/>
    <w:qFormat/>
    <w:pPr>
      <w:widowControl/>
      <w:suppressAutoHyphens w:val="true"/>
      <w:bidi w:val="0"/>
      <w:spacing w:before="0" w:after="0"/>
      <w:jc w:val="center"/>
      <w:textAlignment w:val="baseline"/>
    </w:pPr>
    <w:rPr>
      <w:rFonts w:ascii="Liberation Serif" w:hAnsi="Liberation Serif" w:eastAsia="SimSun" w:cs="Mangal"/>
      <w:b/>
      <w:bCs/>
      <w:color w:val="auto"/>
      <w:kern w:val="0"/>
      <w:sz w:val="24"/>
      <w:szCs w:val="24"/>
      <w:lang w:val="pl-PL" w:eastAsia="zh-CN" w:bidi="hi-IN"/>
    </w:rPr>
  </w:style>
  <w:style w:type="paragraph" w:styleId="Zawartotabeli1">
    <w:name w:val="Zawartoœæ tabeli"/>
    <w:basedOn w:val="Normal"/>
    <w:qFormat/>
    <w:pPr>
      <w:suppressAutoHyphens w:val="true"/>
    </w:pPr>
    <w:rPr/>
  </w:style>
  <w:style w:type="paragraph" w:styleId="Tekstpodstawowy3">
    <w:name w:val="Tekst podstawowy 3"/>
    <w:basedOn w:val="Normal"/>
    <w:qFormat/>
    <w:pPr>
      <w:suppressAutoHyphens w:val="true"/>
      <w:jc w:val="center"/>
    </w:pPr>
    <w:rPr>
      <w:rFonts w:ascii="Arial" w:hAnsi="Arial" w:eastAsia="Arial" w:cs="Arial"/>
      <w:b/>
      <w:bCs/>
    </w:rPr>
  </w:style>
  <w:style w:type="paragraph" w:styleId="Tekstpodstawowy2">
    <w:name w:val="Tekst podstawowy 2"/>
    <w:basedOn w:val="Normal"/>
    <w:qFormat/>
    <w:pPr>
      <w:suppressAutoHyphens w:val="true"/>
      <w:jc w:val="both"/>
    </w:pPr>
    <w:rPr>
      <w:b/>
      <w:bCs/>
    </w:rPr>
  </w:style>
  <w:style w:type="paragraph" w:styleId="Nagwek2">
    <w:name w:val="Nag³ówek"/>
    <w:basedOn w:val="Normal"/>
    <w:qFormat/>
    <w:pPr>
      <w:keepNext w:val="true"/>
      <w:suppressAutoHyphens w:val="true"/>
      <w:spacing w:before="240" w:after="120"/>
    </w:pPr>
    <w:rPr>
      <w:sz w:val="28"/>
      <w:szCs w:val="28"/>
    </w:rPr>
  </w:style>
  <w:style w:type="paragraph" w:styleId="Tekstkomentarza">
    <w:name w:val="Tekst komentarza"/>
    <w:basedOn w:val="Normalny"/>
    <w:qFormat/>
    <w:pPr>
      <w:suppressAutoHyphens w:val="true"/>
    </w:pPr>
    <w:rPr>
      <w:sz w:val="20"/>
      <w:szCs w:val="18"/>
    </w:rPr>
  </w:style>
  <w:style w:type="paragraph" w:styleId="Tematkomentarza">
    <w:name w:val="Temat komentarza"/>
    <w:basedOn w:val="Tekstkomentarza"/>
    <w:qFormat/>
    <w:pPr>
      <w:suppressAutoHyphens w:val="true"/>
    </w:pPr>
    <w:rPr>
      <w:b/>
      <w:bCs/>
    </w:rPr>
  </w:style>
  <w:style w:type="paragraph" w:styleId="Tekstdymka">
    <w:name w:val="Tekst dymka"/>
    <w:basedOn w:val="Normalny"/>
    <w:qFormat/>
    <w:pPr>
      <w:suppressAutoHyphens w:val="true"/>
    </w:pPr>
    <w:rPr>
      <w:rFonts w:ascii="Segoe UI" w:hAnsi="Segoe UI" w:eastAsia="Segoe UI" w:cs="Segoe UI"/>
      <w:sz w:val="18"/>
      <w:szCs w:val="16"/>
    </w:rPr>
  </w:style>
  <w:style w:type="numbering" w:styleId="RTFNum2">
    <w:name w:val="RTF_Num 2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303</TotalTime>
  <Application>LibreOffice/7.1.4.2$Windows_X86_64 LibreOffice_project/a529a4fab45b75fefc5b6226684193eb000654f6</Application>
  <AppVersion>15.0000</AppVersion>
  <Pages>1</Pages>
  <Words>113</Words>
  <Characters>662</Characters>
  <CharactersWithSpaces>768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2020-05-29T08:33:00Z</dcterms:created>
  <dc:creator/>
  <dc:description/>
  <dc:language>pl-PL</dc:language>
  <cp:lastModifiedBy/>
  <cp:lastPrinted>2023-01-02T09:35:24Z</cp:lastPrinted>
  <dcterms:modified xsi:type="dcterms:W3CDTF">2023-01-02T09:44:53Z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